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rtl w:val="0"/>
        </w:rPr>
        <w:t xml:space="preserve">INFORMACIÓN</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GENERAL DEL CONTRATO</w:t>
      </w:r>
    </w:p>
    <w:p w:rsidR="00000000" w:rsidDel="00000000" w:rsidP="00000000" w:rsidRDefault="00000000" w:rsidRPr="00000000" w14:paraId="00000003">
      <w:pPr>
        <w:rPr>
          <w:rFonts w:ascii="Arial" w:cs="Arial" w:eastAsia="Arial" w:hAnsi="Arial"/>
        </w:rPr>
      </w:pPr>
      <w:r w:rsidDel="00000000" w:rsidR="00000000" w:rsidRPr="00000000">
        <w:rPr>
          <w:rtl w:val="0"/>
        </w:rPr>
      </w:r>
    </w:p>
    <w:tbl>
      <w:tblPr>
        <w:tblStyle w:val="Table1"/>
        <w:tblW w:w="13695.0" w:type="dxa"/>
        <w:jc w:val="left"/>
        <w:tblInd w:w="5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5">
            <w:pPr>
              <w:jc w:val="both"/>
              <w:rPr>
                <w:rFonts w:ascii="Arial" w:cs="Arial" w:eastAsia="Arial" w:hAnsi="Arial"/>
                <w:i w:val="1"/>
                <w:iCs w:val="1"/>
              </w:rPr>
            </w:pPr>
            <w:r w:rsidDel="00000000" w:rsidR="00000000" w:rsidRPr="00000000">
              <w:rPr>
                <w:rFonts w:ascii="Arial" w:cs="Arial" w:eastAsia="Arial" w:hAnsi="Arial"/>
                <w:i w:val="1"/>
                <w:iCs w:val="1"/>
                <w:rtl w:val="0"/>
              </w:rPr>
              <w:t xml:space="preserve">Leonardo Fabio Gómez Ramírez</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i w:val="1"/>
                <w:iCs w:val="1"/>
              </w:rPr>
            </w:pPr>
            <w:r w:rsidDel="00000000" w:rsidR="00000000" w:rsidRPr="00000000">
              <w:rPr>
                <w:rFonts w:ascii="Arial" w:cs="Arial" w:eastAsia="Arial" w:hAnsi="Arial"/>
                <w:i w:val="1"/>
                <w:iCs w:val="1"/>
                <w:rtl w:val="0"/>
              </w:rPr>
              <w:t xml:space="preserve">4 de 5</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i w:val="1"/>
                <w:iCs w:val="1"/>
              </w:rPr>
            </w:pPr>
            <w:r w:rsidDel="00000000" w:rsidR="00000000" w:rsidRPr="00000000">
              <w:rPr>
                <w:rFonts w:ascii="Arial" w:cs="Arial" w:eastAsia="Arial" w:hAnsi="Arial"/>
                <w:i w:val="1"/>
                <w:iCs w:val="1"/>
                <w:rtl w:val="0"/>
              </w:rPr>
              <w:t xml:space="preserve">28/04/2026 a 27/05/2026</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i w:val="1"/>
                <w:iCs w:val="1"/>
              </w:rPr>
            </w:pPr>
            <w:r w:rsidDel="00000000" w:rsidR="00000000" w:rsidRPr="00000000">
              <w:rPr>
                <w:rFonts w:ascii="Arial" w:cs="Arial" w:eastAsia="Arial" w:hAnsi="Arial"/>
                <w:i w:val="1"/>
                <w:iCs w:val="1"/>
                <w:rtl w:val="0"/>
              </w:rPr>
              <w:t xml:space="preserve">3063 de 24 de enero de 2026</w:t>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D">
            <w:pPr>
              <w:jc w:val="both"/>
              <w:rPr>
                <w:rFonts w:ascii="Arial" w:cs="Arial" w:eastAsia="Arial" w:hAnsi="Arial"/>
                <w:i w:val="1"/>
                <w:iCs w:val="1"/>
              </w:rPr>
            </w:pPr>
            <w:r w:rsidDel="00000000" w:rsidR="00000000" w:rsidRPr="00000000">
              <w:rPr>
                <w:rFonts w:ascii="Arial" w:cs="Arial" w:eastAsia="Arial" w:hAnsi="Arial"/>
                <w:i w:val="1"/>
                <w:iCs w:val="1"/>
                <w:rtl w:val="0"/>
              </w:rPr>
              <w:t xml:space="preserve">PRESTACION DE SERVICIOS PROFESIONALES PARA REALIZAR ASESORAMIENTO EN LAS ACTIVIDADES DE PREVENCION DEL TRABAJO INFANTIL Y PROMOCION DE DERECHOS CON NIÑOS NIÑAS Y ADOLESCENTES EN LOS TEMAS DE COMPETENCIA DE LA SECRETARIA DE DESARROLLO SOCIAL Y POLITICO DEL MUNICIPIO DE PEREIRA.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i w:val="1"/>
                <w:iCs w:val="1"/>
                <w:color w:val="ff0000"/>
              </w:rPr>
            </w:pPr>
            <w:r w:rsidDel="00000000" w:rsidR="00000000" w:rsidRPr="00000000">
              <w:rPr>
                <w:rFonts w:ascii="Arial" w:cs="Arial" w:eastAsia="Arial" w:hAnsi="Arial"/>
                <w:i w:val="1"/>
                <w:iCs w:val="1"/>
                <w:rtl w:val="0"/>
              </w:rPr>
              <w:t xml:space="preserve">5 </w:t>
            </w:r>
            <w:r w:rsidDel="00000000" w:rsidR="00000000" w:rsidRPr="00000000">
              <w:rPr>
                <w:rFonts w:ascii="Arial" w:cs="Arial" w:eastAsia="Arial" w:hAnsi="Arial"/>
                <w:rtl w:val="0"/>
              </w:rPr>
              <w:t xml:space="preserve">meses </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i w:val="1"/>
                <w:iCs w:val="1"/>
                <w:color w:val="ff0000"/>
              </w:rPr>
            </w:pPr>
            <w:r w:rsidDel="00000000" w:rsidR="00000000" w:rsidRPr="00000000">
              <w:rPr>
                <w:rFonts w:ascii="Arial" w:cs="Arial" w:eastAsia="Arial" w:hAnsi="Arial"/>
                <w:i w:val="1"/>
                <w:iCs w:val="1"/>
                <w:rtl w:val="0"/>
              </w:rPr>
              <w:t xml:space="preserve">$ 20.000.000 </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i w:val="1"/>
                <w:iCs w:val="1"/>
              </w:rPr>
            </w:pPr>
            <w:r w:rsidDel="00000000" w:rsidR="00000000" w:rsidRPr="00000000">
              <w:rPr>
                <w:rFonts w:ascii="Arial" w:cs="Arial" w:eastAsia="Arial" w:hAnsi="Arial"/>
                <w:i w:val="1"/>
                <w:iCs w:val="1"/>
                <w:rtl w:val="0"/>
              </w:rPr>
              <w:t xml:space="preserve">$ 4.000.000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5">
            <w:pPr>
              <w:ind w:left="0" w:firstLine="0"/>
              <w:rPr>
                <w:rFonts w:ascii="Arial" w:cs="Arial" w:eastAsia="Arial" w:hAnsi="Arial"/>
                <w:i w:val="1"/>
                <w:iCs w:val="1"/>
              </w:rPr>
            </w:pPr>
            <w:r w:rsidDel="00000000" w:rsidR="00000000" w:rsidRPr="00000000">
              <w:rPr>
                <w:rFonts w:ascii="Arial" w:cs="Arial" w:eastAsia="Arial" w:hAnsi="Arial"/>
                <w:i w:val="1"/>
                <w:iCs w:val="1"/>
                <w:rtl w:val="0"/>
              </w:rPr>
              <w:t xml:space="preserve">28/01/2026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7">
            <w:pPr>
              <w:rPr>
                <w:rFonts w:ascii="Arial" w:cs="Arial" w:eastAsia="Arial" w:hAnsi="Arial"/>
                <w:i w:val="1"/>
                <w:iCs w:val="1"/>
              </w:rPr>
            </w:pPr>
            <w:r w:rsidDel="00000000" w:rsidR="00000000" w:rsidRPr="00000000">
              <w:rPr>
                <w:rFonts w:ascii="Arial" w:cs="Arial" w:eastAsia="Arial" w:hAnsi="Arial"/>
                <w:i w:val="1"/>
                <w:iCs w:val="1"/>
                <w:rtl w:val="0"/>
              </w:rPr>
              <w:t xml:space="preserve">27/06/2026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i w:val="1"/>
                <w:iCs w:val="1"/>
              </w:rPr>
            </w:pPr>
            <w:r w:rsidDel="00000000" w:rsidR="00000000" w:rsidRPr="00000000">
              <w:rPr>
                <w:rFonts w:ascii="Arial" w:cs="Arial" w:eastAsia="Arial" w:hAnsi="Arial"/>
                <w:i w:val="1"/>
                <w:iCs w:val="1"/>
                <w:rtl w:val="0"/>
              </w:rPr>
              <w:t xml:space="preserve">2024660010031 ASISTENCIA SOCIAL Y FAMILIAR PARA LA GARANTÍA DE DERECHOS DE LA INFANCIA Y ADOLESCENCIA EN EL MUNICIPIO DE PEREIRA.</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B">
            <w:pPr>
              <w:rPr>
                <w:rFonts w:ascii="Arial" w:cs="Arial" w:eastAsia="Arial" w:hAnsi="Arial"/>
                <w:i w:val="1"/>
                <w:iCs w:val="1"/>
              </w:rPr>
            </w:pPr>
            <w:r w:rsidDel="00000000" w:rsidR="00000000" w:rsidRPr="00000000">
              <w:rPr>
                <w:rFonts w:ascii="Arial" w:cs="Arial" w:eastAsia="Arial" w:hAnsi="Arial"/>
                <w:i w:val="1"/>
                <w:iCs w:val="1"/>
                <w:rtl w:val="0"/>
              </w:rPr>
              <w:t xml:space="preserve">ANA LUCÍA LÓPEZ RESTREPO</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1D">
            <w:pPr>
              <w:rPr>
                <w:rFonts w:ascii="Arial" w:cs="Arial" w:eastAsia="Arial" w:hAnsi="Arial"/>
                <w:i w:val="1"/>
                <w:iCs w:val="1"/>
              </w:rPr>
            </w:pPr>
            <w:r w:rsidDel="00000000" w:rsidR="00000000" w:rsidRPr="00000000">
              <w:rPr>
                <w:rFonts w:ascii="Arial" w:cs="Arial" w:eastAsia="Arial" w:hAnsi="Arial"/>
                <w:i w:val="1"/>
                <w:iCs w:val="1"/>
                <w:rtl w:val="0"/>
              </w:rPr>
              <w:t xml:space="preserve">SECRETARÍA DE DESARROLLO SOCIAL Y POLÍTICO.</w:t>
            </w:r>
          </w:p>
        </w:tc>
      </w:tr>
    </w:tbl>
    <w:p w:rsidR="00000000" w:rsidDel="00000000" w:rsidP="00000000" w:rsidRDefault="00000000" w:rsidRPr="00000000" w14:paraId="0000001E">
      <w:pPr>
        <w:rPr>
          <w:rFonts w:ascii="Arial" w:cs="Arial" w:eastAsia="Arial" w:hAnsi="Arial"/>
        </w:rPr>
      </w:pPr>
      <w:r w:rsidDel="00000000" w:rsidR="00000000" w:rsidRPr="00000000">
        <w:rPr>
          <w:rtl w:val="0"/>
        </w:rPr>
      </w:r>
    </w:p>
    <w:p w:rsidR="00000000" w:rsidDel="00000000" w:rsidP="00000000" w:rsidRDefault="00000000" w:rsidRPr="00000000" w14:paraId="0000001F">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DESARROLLO DEL CONTRATO</w:t>
      </w:r>
    </w:p>
    <w:p w:rsidR="00000000" w:rsidDel="00000000" w:rsidP="00000000" w:rsidRDefault="00000000" w:rsidRPr="00000000" w14:paraId="00000020">
      <w:pPr>
        <w:rPr>
          <w:rFonts w:ascii="Arial" w:cs="Arial" w:eastAsia="Arial" w:hAnsi="Arial"/>
        </w:rPr>
      </w:pPr>
      <w:r w:rsidDel="00000000" w:rsidR="00000000" w:rsidRPr="00000000">
        <w:rPr>
          <w:rtl w:val="0"/>
        </w:rPr>
      </w:r>
    </w:p>
    <w:tbl>
      <w:tblPr>
        <w:tblStyle w:val="Table2"/>
        <w:tblW w:w="13410.0" w:type="dxa"/>
        <w:jc w:val="left"/>
        <w:tblLayout w:type="fixed"/>
        <w:tblLook w:val="0000"/>
      </w:tblPr>
      <w:tblGrid>
        <w:gridCol w:w="3315"/>
        <w:gridCol w:w="4800"/>
        <w:gridCol w:w="2280"/>
        <w:gridCol w:w="3015"/>
        <w:tblGridChange w:id="0">
          <w:tblGrid>
            <w:gridCol w:w="3315"/>
            <w:gridCol w:w="4800"/>
            <w:gridCol w:w="2280"/>
            <w:gridCol w:w="3015"/>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OBSERVACIONES</w:t>
            </w:r>
          </w:p>
        </w:tc>
      </w:tr>
      <w:tr>
        <w:trPr>
          <w:cantSplit w:val="1"/>
          <w:trHeight w:val="960" w:hRule="atLeast"/>
          <w:tblHeader w:val="0"/>
        </w:trPr>
        <w:tc>
          <w:tcPr>
            <w:vMerge w:val="restart"/>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ind w:left="0" w:firstLine="0"/>
              <w:jc w:val="both"/>
              <w:rPr>
                <w:rFonts w:ascii="Arial" w:cs="Arial" w:eastAsia="Arial" w:hAnsi="Arial"/>
                <w:i w:val="1"/>
                <w:iCs w:val="1"/>
              </w:rPr>
            </w:pPr>
            <w:r w:rsidDel="00000000" w:rsidR="00000000" w:rsidRPr="00000000">
              <w:rPr>
                <w:rFonts w:ascii="Arial" w:cs="Arial" w:eastAsia="Arial" w:hAnsi="Arial"/>
                <w:b w:val="1"/>
                <w:bCs w:val="1"/>
                <w:rtl w:val="0"/>
              </w:rPr>
              <w:t xml:space="preserve">1.Realizar las actividades de apoyo y acompañamiento requeridas para el desarrollo del proyecto Fortalecimiento de la garantía de derechos de la infancia y adolescencia del municipio de Pereira.</w:t>
            </w:r>
            <w:r w:rsidDel="00000000" w:rsidR="00000000" w:rsidRPr="00000000">
              <w:rPr>
                <w:rFonts w:ascii="Arial" w:cs="Arial" w:eastAsia="Arial" w:hAnsi="Arial"/>
                <w:i w:val="1"/>
                <w:iCs w:val="1"/>
                <w:rtl w:val="0"/>
              </w:rPr>
              <w:t xml:space="preserve">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6">
            <w:pPr>
              <w:jc w:val="both"/>
              <w:rPr>
                <w:rFonts w:ascii="Arial" w:cs="Arial" w:eastAsia="Arial" w:hAnsi="Arial"/>
                <w:b w:val="1"/>
                <w:bCs w:val="1"/>
              </w:rPr>
            </w:pPr>
            <w:r w:rsidDel="00000000" w:rsidR="00000000" w:rsidRPr="00000000">
              <w:rPr>
                <w:rFonts w:ascii="Arial" w:cs="Arial" w:eastAsia="Arial" w:hAnsi="Arial"/>
                <w:b w:val="1"/>
                <w:bCs w:val="1"/>
                <w:rtl w:val="0"/>
              </w:rPr>
              <w:t xml:space="preserve">1.1. Participar en las reuniones de planeación y evaluación con el equipo del proyecto y realizar las actividades que le sean designadas.</w:t>
            </w:r>
          </w:p>
          <w:p w:rsidR="00000000" w:rsidDel="00000000" w:rsidP="00000000" w:rsidRDefault="00000000" w:rsidRPr="00000000" w14:paraId="00000027">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8">
            <w:pPr>
              <w:jc w:val="both"/>
              <w:rPr>
                <w:rFonts w:ascii="Arial" w:cs="Arial" w:eastAsia="Arial" w:hAnsi="Arial"/>
                <w:i w:val="1"/>
                <w:iCs w:val="1"/>
              </w:rPr>
            </w:pPr>
            <w:r w:rsidDel="00000000" w:rsidR="00000000" w:rsidRPr="00000000">
              <w:rPr>
                <w:rFonts w:ascii="Arial" w:cs="Arial" w:eastAsia="Arial" w:hAnsi="Arial"/>
                <w:sz w:val="22"/>
                <w:szCs w:val="22"/>
                <w:rtl w:val="0"/>
              </w:rPr>
              <w:t xml:space="preserve">El dia 7 mayo de 2026 participé de una (1)  reunión de equipo convocada por la articuladora del proyecto.</w:t>
            </w:r>
            <w:r w:rsidDel="00000000" w:rsidR="00000000" w:rsidRPr="00000000">
              <w:rPr>
                <w:rtl w:val="0"/>
              </w:rPr>
            </w:r>
          </w:p>
          <w:p w:rsidR="00000000" w:rsidDel="00000000" w:rsidP="00000000" w:rsidRDefault="00000000" w:rsidRPr="00000000" w14:paraId="00000029">
            <w:pPr>
              <w:rPr>
                <w:rFonts w:ascii="Arial" w:cs="Arial" w:eastAsia="Arial" w:hAnsi="Arial"/>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2B">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2C">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2D">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2E">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2F">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030">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31">
            <w:pPr>
              <w:jc w:val="both"/>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1 Acta de reunión con registro fotográfico y listado de asistencia.</w:t>
            </w:r>
            <w:r w:rsidDel="00000000" w:rsidR="00000000" w:rsidRPr="00000000">
              <w:rPr>
                <w:rtl w:val="0"/>
              </w:rPr>
            </w:r>
          </w:p>
          <w:p w:rsidR="00000000" w:rsidDel="00000000" w:rsidP="00000000" w:rsidRDefault="00000000" w:rsidRPr="00000000" w14:paraId="00000032">
            <w:pPr>
              <w:rPr>
                <w:rFonts w:ascii="Arial" w:cs="Arial" w:eastAsia="Arial" w:hAnsi="Arial"/>
                <w:i w:val="1"/>
                <w:iCs w:val="1"/>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33">
            <w:pPr>
              <w:rPr>
                <w:rFonts w:ascii="Arial" w:cs="Arial" w:eastAsia="Arial" w:hAnsi="Arial"/>
                <w:i w:val="1"/>
                <w:iCs w:val="1"/>
              </w:rPr>
            </w:pPr>
            <w:r w:rsidDel="00000000" w:rsidR="00000000" w:rsidRPr="00000000">
              <w:rPr>
                <w:rtl w:val="0"/>
              </w:rPr>
            </w:r>
          </w:p>
        </w:tc>
      </w:tr>
      <w:tr>
        <w:trPr>
          <w:cantSplit w:val="1"/>
          <w:trHeight w:val="96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1"/>
                <w:iCs w:val="1"/>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5">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 Entregar al articulador el cronograma semanal de actividades los días estipulados.</w:t>
            </w:r>
          </w:p>
          <w:p w:rsidR="00000000" w:rsidDel="00000000" w:rsidP="00000000" w:rsidRDefault="00000000" w:rsidRPr="00000000" w14:paraId="00000036">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días 29 abril, 5, 12 y 20 mayo, envié los cronogramas semanales.</w:t>
            </w:r>
          </w:p>
          <w:p w:rsidR="00000000" w:rsidDel="00000000" w:rsidP="00000000" w:rsidRDefault="00000000" w:rsidRPr="00000000" w14:paraId="00000038">
            <w:pPr>
              <w:jc w:val="both"/>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3A">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3B">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3C">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03D">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3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Pantallazos de cronogramas  enviados.</w:t>
            </w:r>
          </w:p>
          <w:p w:rsidR="00000000" w:rsidDel="00000000" w:rsidP="00000000" w:rsidRDefault="00000000" w:rsidRPr="00000000" w14:paraId="0000003F">
            <w:pPr>
              <w:jc w:val="both"/>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Cronogramas enviados.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0">
            <w:pPr>
              <w:rPr>
                <w:rFonts w:ascii="Arial" w:cs="Arial" w:eastAsia="Arial" w:hAnsi="Arial"/>
                <w:i w:val="1"/>
                <w:iCs w:val="1"/>
              </w:rPr>
            </w:pPr>
            <w:r w:rsidDel="00000000" w:rsidR="00000000" w:rsidRPr="00000000">
              <w:rPr>
                <w:rtl w:val="0"/>
              </w:rPr>
            </w:r>
          </w:p>
        </w:tc>
      </w:tr>
      <w:tr>
        <w:trPr>
          <w:cantSplit w:val="1"/>
          <w:trHeight w:val="960" w:hRule="atLeast"/>
          <w:tblHeader w:val="0"/>
        </w:trPr>
        <w:tc>
          <w:tcPr>
            <w:vMerge w:val="continue"/>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1"/>
                <w:iCs w:val="1"/>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2">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1.3 Brindar atención y apoyo en el punto de información del proyecto.</w:t>
            </w:r>
          </w:p>
          <w:p w:rsidR="00000000" w:rsidDel="00000000" w:rsidP="00000000" w:rsidRDefault="00000000" w:rsidRPr="00000000" w14:paraId="00000043">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Los días 20 y </w:t>
            </w:r>
            <w:r w:rsidDel="00000000" w:rsidR="00000000" w:rsidRPr="00000000">
              <w:rPr>
                <w:rFonts w:ascii="Arial" w:cs="Arial" w:eastAsia="Arial" w:hAnsi="Arial"/>
                <w:sz w:val="22"/>
                <w:szCs w:val="22"/>
                <w:rtl w:val="0"/>
              </w:rPr>
              <w:t xml:space="preserve">27 mayo</w:t>
            </w:r>
            <w:r w:rsidDel="00000000" w:rsidR="00000000" w:rsidRPr="00000000">
              <w:rPr>
                <w:rFonts w:ascii="Arial" w:cs="Arial" w:eastAsia="Arial" w:hAnsi="Arial"/>
                <w:sz w:val="22"/>
                <w:szCs w:val="22"/>
                <w:rtl w:val="0"/>
              </w:rPr>
              <w:t xml:space="preserve"> brindé atención en el punto de información.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 </w:t>
            </w:r>
          </w:p>
          <w:p w:rsidR="00000000" w:rsidDel="00000000" w:rsidP="00000000" w:rsidRDefault="00000000" w:rsidRPr="00000000" w14:paraId="00000046">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47">
            <w:pPr>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Constancia de asistencia al punto.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8">
            <w:pPr>
              <w:rPr>
                <w:rFonts w:ascii="Arial" w:cs="Arial" w:eastAsia="Arial" w:hAnsi="Arial"/>
                <w:i w:val="1"/>
                <w:iCs w:val="1"/>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jc w:val="both"/>
              <w:rPr>
                <w:rFonts w:ascii="Arial" w:cs="Arial" w:eastAsia="Arial" w:hAnsi="Arial"/>
                <w:i w:val="1"/>
                <w:iCs w:val="1"/>
              </w:rPr>
            </w:pPr>
            <w:r w:rsidDel="00000000" w:rsidR="00000000" w:rsidRPr="00000000">
              <w:rPr>
                <w:rFonts w:ascii="Arial" w:cs="Arial" w:eastAsia="Arial" w:hAnsi="Arial"/>
                <w:i w:val="1"/>
                <w:iCs w:val="1"/>
                <w:rtl w:val="0"/>
              </w:rPr>
              <w:t xml:space="preserve">2. Fortalecer y/o crear redes comunitarias de apoyo para la prevención de las distintas violencias, la ESCNNA y el reclutamiento de niños, niñas y adolescentes.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A">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2.1 Conformar una red comunitaria, en la comunidad asignada y realizar  actividades pedagógicas de mantenimiento  y prevención de ESCNNA, del reclutamiento y la trata de niños, niñas y adolescentes. </w:t>
            </w:r>
          </w:p>
          <w:p w:rsidR="00000000" w:rsidDel="00000000" w:rsidP="00000000" w:rsidRDefault="00000000" w:rsidRPr="00000000" w14:paraId="0000004B">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este mes no se pudo realizar actividad frente a este alcance, debido a que la Institución Educativa Ciudad Boquia se encontraba realizando otras actividades.</w:t>
            </w:r>
          </w:p>
          <w:p w:rsidR="00000000" w:rsidDel="00000000" w:rsidP="00000000" w:rsidRDefault="00000000" w:rsidRPr="00000000" w14:paraId="0000004D">
            <w:pPr>
              <w:rPr>
                <w:rFonts w:ascii="Arial" w:cs="Arial" w:eastAsia="Arial" w:hAnsi="Arial"/>
                <w:i w:val="1"/>
                <w:iCs w:val="1"/>
              </w:rPr>
            </w:pPr>
            <w:r w:rsidDel="00000000" w:rsidR="00000000" w:rsidRPr="00000000">
              <w:rPr>
                <w:rFonts w:ascii="Arial" w:cs="Arial" w:eastAsia="Arial" w:hAnsi="Arial"/>
                <w:i w:val="1"/>
                <w:iCs w:val="1"/>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4F">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50">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5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2">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Quedan pendientes para el próximo informe cuatro encuentros con la red comunitaria, los cuales no pudieron llevarse a cabo durante este periodo debido a que la psicóloga de la Institución Educativa informó que se encontraban desarrollando diversas actividades institucionales. Se tiene previsto que estos encuentros se realicen durante el mes de junio, dando continuidad al proceso establecido. </w:t>
            </w:r>
          </w:p>
          <w:p w:rsidR="00000000" w:rsidDel="00000000" w:rsidP="00000000" w:rsidRDefault="00000000" w:rsidRPr="00000000" w14:paraId="00000058">
            <w:pPr>
              <w:rPr>
                <w:rFonts w:ascii="Arial" w:cs="Arial" w:eastAsia="Arial" w:hAnsi="Arial"/>
                <w:i w:val="1"/>
                <w:iCs w:val="1"/>
                <w:color w:val="ff0000"/>
              </w:rPr>
            </w:pPr>
            <w:r w:rsidDel="00000000" w:rsidR="00000000" w:rsidRPr="00000000">
              <w:rPr>
                <w:rtl w:val="0"/>
              </w:rPr>
            </w:r>
          </w:p>
          <w:p w:rsidR="00000000" w:rsidDel="00000000" w:rsidP="00000000" w:rsidRDefault="00000000" w:rsidRPr="00000000" w14:paraId="0000005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5B">
            <w:pPr>
              <w:jc w:val="both"/>
              <w:rPr>
                <w:rFonts w:ascii="Arial" w:cs="Arial" w:eastAsia="Arial" w:hAnsi="Arial"/>
                <w:i w:val="1"/>
                <w:iCs w:val="1"/>
              </w:rPr>
            </w:pPr>
            <w:r w:rsidDel="00000000" w:rsidR="00000000" w:rsidRPr="00000000">
              <w:rPr>
                <w:rFonts w:ascii="Arial" w:cs="Arial" w:eastAsia="Arial" w:hAnsi="Arial"/>
                <w:i w:val="1"/>
                <w:iCs w:val="1"/>
                <w:rtl w:val="0"/>
              </w:rPr>
              <w:t xml:space="preserve">3. Realizar talleres de prevención de la explotación sexual comercial de niños, niñas y adolescentes.</w:t>
            </w:r>
          </w:p>
          <w:p w:rsidR="00000000" w:rsidDel="00000000" w:rsidP="00000000" w:rsidRDefault="00000000" w:rsidRPr="00000000" w14:paraId="0000005C">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5D">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5E">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5F">
            <w:pPr>
              <w:jc w:val="both"/>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60">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 Realizar  talleres al mes de prevención de la explotación sexual comercial de niños, niñas y adolescentes. </w:t>
            </w:r>
          </w:p>
          <w:p w:rsidR="00000000" w:rsidDel="00000000" w:rsidP="00000000" w:rsidRDefault="00000000" w:rsidRPr="00000000" w14:paraId="00000061">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62">
            <w:pPr>
              <w:jc w:val="both"/>
              <w:rPr>
                <w:rFonts w:ascii="Arial" w:cs="Arial" w:eastAsia="Arial" w:hAnsi="Arial"/>
              </w:rPr>
            </w:pPr>
            <w:r w:rsidDel="00000000" w:rsidR="00000000" w:rsidRPr="00000000">
              <w:rPr>
                <w:rFonts w:ascii="Arial" w:cs="Arial" w:eastAsia="Arial" w:hAnsi="Arial"/>
                <w:rtl w:val="0"/>
              </w:rPr>
              <w:t xml:space="preserve">El día 12 mayo se realizaron dos (2) talleres de prevención de la explotación sexual comercial de niños, niñas y adolescentes.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64">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65">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66">
            <w:pPr>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067">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68">
            <w:pPr>
              <w:jc w:val="both"/>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Salidas de Campo, SPP y Evidencias Fotográficas.</w:t>
            </w:r>
            <w:r w:rsidDel="00000000" w:rsidR="00000000" w:rsidRPr="00000000">
              <w:rPr>
                <w:rtl w:val="0"/>
              </w:rPr>
            </w:r>
          </w:p>
          <w:p w:rsidR="00000000" w:rsidDel="00000000" w:rsidP="00000000" w:rsidRDefault="00000000" w:rsidRPr="00000000" w14:paraId="00000069">
            <w:pPr>
              <w:rPr>
                <w:rFonts w:ascii="Arial" w:cs="Arial" w:eastAsia="Arial" w:hAnsi="Arial"/>
                <w:i w:val="1"/>
                <w:i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2">
            <w:pPr>
              <w:jc w:val="both"/>
              <w:rPr>
                <w:rFonts w:ascii="Arial" w:cs="Arial" w:eastAsia="Arial" w:hAnsi="Arial"/>
                <w:i w:val="1"/>
                <w:iCs w:val="1"/>
              </w:rPr>
            </w:pPr>
            <w:r w:rsidDel="00000000" w:rsidR="00000000" w:rsidRPr="00000000">
              <w:rPr>
                <w:rFonts w:ascii="Arial" w:cs="Arial" w:eastAsia="Arial" w:hAnsi="Arial"/>
                <w:i w:val="1"/>
                <w:iCs w:val="1"/>
                <w:rtl w:val="0"/>
              </w:rPr>
              <w:t xml:space="preserve">4. Asistir a los comités y operativos de Explotación Sexual Comercial de Niños, Niñas y Adolescentes.</w:t>
            </w:r>
          </w:p>
          <w:p w:rsidR="00000000" w:rsidDel="00000000" w:rsidP="00000000" w:rsidRDefault="00000000" w:rsidRPr="00000000" w14:paraId="00000073">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74">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75">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76">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77">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78">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79">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7A">
            <w:pPr>
              <w:jc w:val="both"/>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7B">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4.1 Participar en las reuniones convocadas por el comité institucional de los operativos velando por la realización de operativos ESCNNA en el municipio de Pereira.</w:t>
            </w:r>
          </w:p>
          <w:p w:rsidR="00000000" w:rsidDel="00000000" w:rsidP="00000000" w:rsidRDefault="00000000" w:rsidRPr="00000000" w14:paraId="0000007C">
            <w:pPr>
              <w:jc w:val="both"/>
              <w:rPr>
                <w:rFonts w:ascii="Arial" w:cs="Arial" w:eastAsia="Arial" w:hAnsi="Arial"/>
                <w:b w:val="1"/>
                <w:bCs w:val="1"/>
                <w:color w:val="1f1f1f"/>
                <w:sz w:val="22"/>
                <w:szCs w:val="22"/>
              </w:rPr>
            </w:pPr>
            <w:r w:rsidDel="00000000" w:rsidR="00000000" w:rsidRPr="00000000">
              <w:rPr>
                <w:rFonts w:ascii="Arial" w:cs="Arial" w:eastAsia="Arial" w:hAnsi="Arial"/>
                <w:b w:val="1"/>
                <w:bCs w:val="1"/>
                <w:color w:val="1f1f1f"/>
                <w:sz w:val="22"/>
                <w:szCs w:val="22"/>
                <w:rtl w:val="0"/>
              </w:rPr>
              <w:t xml:space="preserve">  </w:t>
            </w:r>
          </w:p>
          <w:p w:rsidR="00000000" w:rsidDel="00000000" w:rsidP="00000000" w:rsidRDefault="00000000" w:rsidRPr="00000000" w14:paraId="0000007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días 13 y 27 mayo se asistió a dos (2) comités de operativos de explotación sexual comercial de niños, niñas y adolescentes, con la finalidad de planificar los operativos.  </w:t>
            </w:r>
          </w:p>
          <w:p w:rsidR="00000000" w:rsidDel="00000000" w:rsidP="00000000" w:rsidRDefault="00000000" w:rsidRPr="00000000" w14:paraId="0000007E">
            <w:pPr>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7F">
            <w:pPr>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80">
            <w:pPr>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El día 8 mayo se apoyó en el operativo de</w:t>
            </w:r>
            <w:r w:rsidDel="00000000" w:rsidR="00000000" w:rsidRPr="00000000">
              <w:rPr>
                <w:rFonts w:ascii="Arial" w:cs="Arial" w:eastAsia="Arial" w:hAnsi="Arial"/>
                <w:i w:val="1"/>
                <w:iCs w:val="1"/>
                <w:sz w:val="22"/>
                <w:szCs w:val="22"/>
                <w:rtl w:val="0"/>
              </w:rPr>
              <w:t xml:space="preserve"> </w:t>
            </w:r>
            <w:r w:rsidDel="00000000" w:rsidR="00000000" w:rsidRPr="00000000">
              <w:rPr>
                <w:rFonts w:ascii="Arial" w:cs="Arial" w:eastAsia="Arial" w:hAnsi="Arial"/>
                <w:sz w:val="22"/>
                <w:szCs w:val="22"/>
                <w:rtl w:val="0"/>
              </w:rPr>
              <w:t xml:space="preserve">ESCNNA organizado por la secretaría de Gobierno.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82">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83">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84">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85">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86">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087">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88">
            <w:pPr>
              <w:jc w:val="both"/>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2 actas de reunión con registro fotográfico y listado de asistencia.</w:t>
            </w:r>
            <w:r w:rsidDel="00000000" w:rsidR="00000000" w:rsidRPr="00000000">
              <w:rPr>
                <w:rtl w:val="0"/>
              </w:rPr>
            </w:r>
          </w:p>
          <w:p w:rsidR="00000000" w:rsidDel="00000000" w:rsidP="00000000" w:rsidRDefault="00000000" w:rsidRPr="00000000" w14:paraId="00000089">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8A">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08B">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8C">
            <w:pPr>
              <w:jc w:val="both"/>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Registro Fotográfico y salida de campo.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color w:val="ff0000"/>
                <w:sz w:val="22"/>
                <w:szCs w:val="22"/>
              </w:rPr>
            </w:pPr>
            <w:r w:rsidDel="00000000" w:rsidR="00000000" w:rsidRPr="00000000">
              <w:rPr>
                <w:rtl w:val="0"/>
              </w:rPr>
            </w:r>
          </w:p>
        </w:tc>
      </w:tr>
      <w:tr>
        <w:trPr>
          <w:cantSplit w:val="1"/>
          <w:trHeight w:val="7865.9765625"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9C">
            <w:pPr>
              <w:jc w:val="both"/>
              <w:rPr>
                <w:rFonts w:ascii="Arial" w:cs="Arial" w:eastAsia="Arial" w:hAnsi="Arial"/>
                <w:i w:val="1"/>
                <w:iCs w:val="1"/>
              </w:rPr>
            </w:pPr>
            <w:r w:rsidDel="00000000" w:rsidR="00000000" w:rsidRPr="00000000">
              <w:rPr>
                <w:rFonts w:ascii="Arial" w:cs="Arial" w:eastAsia="Arial" w:hAnsi="Arial"/>
                <w:i w:val="1"/>
                <w:iCs w:val="1"/>
                <w:rtl w:val="0"/>
              </w:rPr>
              <w:t xml:space="preserve">5. Realizar acompañamiento a las Juntas de acción comunal infantiles (JACI), y realizar talleres</w:t>
            </w:r>
          </w:p>
          <w:p w:rsidR="00000000" w:rsidDel="00000000" w:rsidP="00000000" w:rsidRDefault="00000000" w:rsidRPr="00000000" w14:paraId="0000009D">
            <w:pPr>
              <w:jc w:val="both"/>
              <w:rPr>
                <w:rFonts w:ascii="Arial" w:cs="Arial" w:eastAsia="Arial" w:hAnsi="Arial"/>
                <w:i w:val="1"/>
                <w:iCs w:val="1"/>
              </w:rPr>
            </w:pPr>
            <w:r w:rsidDel="00000000" w:rsidR="00000000" w:rsidRPr="00000000">
              <w:rPr>
                <w:rFonts w:ascii="Arial" w:cs="Arial" w:eastAsia="Arial" w:hAnsi="Arial"/>
                <w:i w:val="1"/>
                <w:iCs w:val="1"/>
                <w:rtl w:val="0"/>
              </w:rPr>
              <w:t xml:space="preserve">mensuales, uno con cada JACI.</w:t>
            </w:r>
          </w:p>
          <w:p w:rsidR="00000000" w:rsidDel="00000000" w:rsidP="00000000" w:rsidRDefault="00000000" w:rsidRPr="00000000" w14:paraId="0000009E">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9F">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0">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1">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2">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3">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4">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5">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6">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7">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8">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9">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A">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B">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C">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D">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E">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AF">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B0">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B1">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B2">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B3">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B4">
            <w:pPr>
              <w:jc w:val="both"/>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B5">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5.1  Implementar el Plan de intervención  tendiente al desarrollo de la estrategia con 14 JACI atendidas.</w:t>
            </w:r>
          </w:p>
          <w:p w:rsidR="00000000" w:rsidDel="00000000" w:rsidP="00000000" w:rsidRDefault="00000000" w:rsidRPr="00000000" w14:paraId="000000B6">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 intervino 14 JACI, con 14 actividades de la siguiente manera:</w:t>
            </w:r>
          </w:p>
          <w:p w:rsidR="00000000" w:rsidDel="00000000" w:rsidP="00000000" w:rsidRDefault="00000000" w:rsidRPr="00000000" w14:paraId="000000B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Monserrate: 12 mayo</w:t>
            </w:r>
          </w:p>
          <w:p w:rsidR="00000000" w:rsidDel="00000000" w:rsidP="00000000" w:rsidRDefault="00000000" w:rsidRPr="00000000" w14:paraId="000000BA">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Almendros: 23 mayo</w:t>
            </w:r>
          </w:p>
          <w:p w:rsidR="00000000" w:rsidDel="00000000" w:rsidP="00000000" w:rsidRDefault="00000000" w:rsidRPr="00000000" w14:paraId="000000BB">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cofre: 23 mayo</w:t>
            </w:r>
          </w:p>
          <w:p w:rsidR="00000000" w:rsidDel="00000000" w:rsidP="00000000" w:rsidRDefault="00000000" w:rsidRPr="00000000" w14:paraId="000000BC">
            <w:pPr>
              <w:numPr>
                <w:ilvl w:val="0"/>
                <w:numId w:val="2"/>
              </w:numPr>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La arenera: 24 abril</w:t>
            </w:r>
            <w:r w:rsidDel="00000000" w:rsidR="00000000" w:rsidRPr="00000000">
              <w:rPr>
                <w:rtl w:val="0"/>
              </w:rPr>
            </w:r>
          </w:p>
          <w:p w:rsidR="00000000" w:rsidDel="00000000" w:rsidP="00000000" w:rsidRDefault="00000000" w:rsidRPr="00000000" w14:paraId="000000BD">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Salamanca: 22 mayo</w:t>
            </w:r>
          </w:p>
          <w:p w:rsidR="00000000" w:rsidDel="00000000" w:rsidP="00000000" w:rsidRDefault="00000000" w:rsidRPr="00000000" w14:paraId="000000BE">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Las margaritas: 12 mayo</w:t>
            </w:r>
          </w:p>
          <w:p w:rsidR="00000000" w:rsidDel="00000000" w:rsidP="00000000" w:rsidRDefault="00000000" w:rsidRPr="00000000" w14:paraId="000000BF">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Nuevo plan: 12 mayo</w:t>
            </w:r>
          </w:p>
          <w:p w:rsidR="00000000" w:rsidDel="00000000" w:rsidP="00000000" w:rsidRDefault="00000000" w:rsidRPr="00000000" w14:paraId="000000C0">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San Isidro: 23 mayo</w:t>
            </w:r>
          </w:p>
          <w:p w:rsidR="00000000" w:rsidDel="00000000" w:rsidP="00000000" w:rsidRDefault="00000000" w:rsidRPr="00000000" w14:paraId="000000C1">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San vicente: 12 mayo</w:t>
            </w:r>
          </w:p>
          <w:p w:rsidR="00000000" w:rsidDel="00000000" w:rsidP="00000000" w:rsidRDefault="00000000" w:rsidRPr="00000000" w14:paraId="000000C2">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Puente Blanco: 23 mayo</w:t>
            </w:r>
          </w:p>
          <w:p w:rsidR="00000000" w:rsidDel="00000000" w:rsidP="00000000" w:rsidRDefault="00000000" w:rsidRPr="00000000" w14:paraId="000000C3">
            <w:pPr>
              <w:numPr>
                <w:ilvl w:val="0"/>
                <w:numId w:val="2"/>
              </w:numPr>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La Independencia: 21 mayo</w:t>
            </w:r>
            <w:r w:rsidDel="00000000" w:rsidR="00000000" w:rsidRPr="00000000">
              <w:rPr>
                <w:rtl w:val="0"/>
              </w:rPr>
            </w:r>
          </w:p>
          <w:p w:rsidR="00000000" w:rsidDel="00000000" w:rsidP="00000000" w:rsidRDefault="00000000" w:rsidRPr="00000000" w14:paraId="000000C4">
            <w:pPr>
              <w:numPr>
                <w:ilvl w:val="0"/>
                <w:numId w:val="2"/>
              </w:numPr>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Perla del Sur: 21 mayo</w:t>
            </w:r>
            <w:r w:rsidDel="00000000" w:rsidR="00000000" w:rsidRPr="00000000">
              <w:rPr>
                <w:rtl w:val="0"/>
              </w:rPr>
            </w:r>
          </w:p>
          <w:p w:rsidR="00000000" w:rsidDel="00000000" w:rsidP="00000000" w:rsidRDefault="00000000" w:rsidRPr="00000000" w14:paraId="000000C5">
            <w:pPr>
              <w:numPr>
                <w:ilvl w:val="0"/>
                <w:numId w:val="2"/>
              </w:numPr>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Puerta de Alcalá: 21 mayo</w:t>
            </w:r>
            <w:r w:rsidDel="00000000" w:rsidR="00000000" w:rsidRPr="00000000">
              <w:rPr>
                <w:rtl w:val="0"/>
              </w:rPr>
            </w:r>
          </w:p>
          <w:p w:rsidR="00000000" w:rsidDel="00000000" w:rsidP="00000000" w:rsidRDefault="00000000" w:rsidRPr="00000000" w14:paraId="000000C6">
            <w:pPr>
              <w:numPr>
                <w:ilvl w:val="0"/>
                <w:numId w:val="2"/>
              </w:numPr>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San Marcos: 21 mayo</w:t>
            </w:r>
            <w:r w:rsidDel="00000000" w:rsidR="00000000" w:rsidRPr="00000000">
              <w:rPr>
                <w:rtl w:val="0"/>
              </w:rPr>
            </w:r>
          </w:p>
          <w:p w:rsidR="00000000" w:rsidDel="00000000" w:rsidP="00000000" w:rsidRDefault="00000000" w:rsidRPr="00000000" w14:paraId="000000C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8">
            <w:pPr>
              <w:jc w:val="both"/>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CA">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CB">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CC">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CD">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CE">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CF">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D0">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D1">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D2">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D3">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0D4">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D5">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D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SPP, registro fotográfico y salida de campo por cada taller realizado.</w:t>
            </w:r>
          </w:p>
          <w:p w:rsidR="00000000" w:rsidDel="00000000" w:rsidP="00000000" w:rsidRDefault="00000000" w:rsidRPr="00000000" w14:paraId="000000D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jc w:val="both"/>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F">
            <w:pPr>
              <w:jc w:val="both"/>
              <w:rPr>
                <w:rFonts w:ascii="Arial" w:cs="Arial" w:eastAsia="Arial" w:hAnsi="Arial"/>
                <w:sz w:val="22"/>
                <w:szCs w:val="22"/>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F0">
            <w:pPr>
              <w:jc w:val="both"/>
              <w:rPr>
                <w:rFonts w:ascii="Arial" w:cs="Arial" w:eastAsia="Arial" w:hAnsi="Arial"/>
                <w:i w:val="1"/>
                <w:iCs w:val="1"/>
              </w:rPr>
            </w:pPr>
            <w:r w:rsidDel="00000000" w:rsidR="00000000" w:rsidRPr="00000000">
              <w:rPr>
                <w:rFonts w:ascii="Arial" w:cs="Arial" w:eastAsia="Arial" w:hAnsi="Arial"/>
                <w:i w:val="1"/>
                <w:iCs w:val="1"/>
                <w:rtl w:val="0"/>
              </w:rPr>
              <w:t xml:space="preserve">6.  Desarrollar las actividades relacionadas con el registro civil a domicilio de los recién nacidos y</w:t>
            </w:r>
          </w:p>
          <w:p w:rsidR="00000000" w:rsidDel="00000000" w:rsidP="00000000" w:rsidRDefault="00000000" w:rsidRPr="00000000" w14:paraId="000000F1">
            <w:pPr>
              <w:jc w:val="both"/>
              <w:rPr>
                <w:rFonts w:ascii="Arial" w:cs="Arial" w:eastAsia="Arial" w:hAnsi="Arial"/>
                <w:i w:val="1"/>
                <w:iCs w:val="1"/>
              </w:rPr>
            </w:pPr>
            <w:r w:rsidDel="00000000" w:rsidR="00000000" w:rsidRPr="00000000">
              <w:rPr>
                <w:rFonts w:ascii="Arial" w:cs="Arial" w:eastAsia="Arial" w:hAnsi="Arial"/>
                <w:i w:val="1"/>
                <w:iCs w:val="1"/>
                <w:rtl w:val="0"/>
              </w:rPr>
              <w:t xml:space="preserve">demás edades a que haya lugar, llevadas a cabo por la Registraduría Nacional del Estado Civil</w:t>
            </w:r>
          </w:p>
          <w:p w:rsidR="00000000" w:rsidDel="00000000" w:rsidP="00000000" w:rsidRDefault="00000000" w:rsidRPr="00000000" w14:paraId="000000F2">
            <w:pPr>
              <w:jc w:val="both"/>
              <w:rPr>
                <w:rFonts w:ascii="Arial" w:cs="Arial" w:eastAsia="Arial" w:hAnsi="Arial"/>
                <w:i w:val="1"/>
                <w:iCs w:val="1"/>
              </w:rPr>
            </w:pPr>
            <w:r w:rsidDel="00000000" w:rsidR="00000000" w:rsidRPr="00000000">
              <w:rPr>
                <w:rFonts w:ascii="Arial" w:cs="Arial" w:eastAsia="Arial" w:hAnsi="Arial"/>
                <w:i w:val="1"/>
                <w:iCs w:val="1"/>
                <w:rtl w:val="0"/>
              </w:rPr>
              <w:t xml:space="preserve">Risaralda - Delegación Especial Pereira – y/o el programa de infancia y adolescencia de la Secretaría</w:t>
            </w:r>
          </w:p>
          <w:p w:rsidR="00000000" w:rsidDel="00000000" w:rsidP="00000000" w:rsidRDefault="00000000" w:rsidRPr="00000000" w14:paraId="000000F3">
            <w:pPr>
              <w:jc w:val="both"/>
              <w:rPr>
                <w:rFonts w:ascii="Arial" w:cs="Arial" w:eastAsia="Arial" w:hAnsi="Arial"/>
                <w:i w:val="1"/>
                <w:iCs w:val="1"/>
              </w:rPr>
            </w:pPr>
            <w:r w:rsidDel="00000000" w:rsidR="00000000" w:rsidRPr="00000000">
              <w:rPr>
                <w:rFonts w:ascii="Arial" w:cs="Arial" w:eastAsia="Arial" w:hAnsi="Arial"/>
                <w:i w:val="1"/>
                <w:iCs w:val="1"/>
                <w:rtl w:val="0"/>
              </w:rPr>
              <w:t xml:space="preserve">de Desarrollo Social y Político.</w:t>
            </w:r>
          </w:p>
          <w:p w:rsidR="00000000" w:rsidDel="00000000" w:rsidP="00000000" w:rsidRDefault="00000000" w:rsidRPr="00000000" w14:paraId="000000F4">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F5">
            <w:pPr>
              <w:jc w:val="both"/>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6">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6.1 Realizar registros civiles llevando a cabo los cinco  pasos indicados para su elaboración  por parte de la Registraduría municipal, en niños y niñas de comunidades vulnerables y/o centros médicos del municipio. </w:t>
            </w:r>
          </w:p>
          <w:p w:rsidR="00000000" w:rsidDel="00000000" w:rsidP="00000000" w:rsidRDefault="00000000" w:rsidRPr="00000000" w14:paraId="000000F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días 4, 14 y 21 mayo se llevó a cabo 3 registros civiles a: </w:t>
            </w:r>
          </w:p>
          <w:p w:rsidR="00000000" w:rsidDel="00000000" w:rsidP="00000000" w:rsidRDefault="00000000" w:rsidRPr="00000000" w14:paraId="000000F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Eithan Sanchez: 4 mayo</w:t>
            </w:r>
          </w:p>
          <w:p w:rsidR="00000000" w:rsidDel="00000000" w:rsidP="00000000" w:rsidRDefault="00000000" w:rsidRPr="00000000" w14:paraId="000000FB">
            <w:pPr>
              <w:numPr>
                <w:ilvl w:val="0"/>
                <w:numId w:val="3"/>
              </w:numPr>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Aylanni Avila: 14 mayo</w:t>
            </w:r>
            <w:r w:rsidDel="00000000" w:rsidR="00000000" w:rsidRPr="00000000">
              <w:rPr>
                <w:rtl w:val="0"/>
              </w:rPr>
            </w:r>
          </w:p>
          <w:p w:rsidR="00000000" w:rsidDel="00000000" w:rsidP="00000000" w:rsidRDefault="00000000" w:rsidRPr="00000000" w14:paraId="000000FC">
            <w:pPr>
              <w:numPr>
                <w:ilvl w:val="0"/>
                <w:numId w:val="3"/>
              </w:numPr>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Felipe Alarcon: 21 mayo</w:t>
            </w:r>
            <w:r w:rsidDel="00000000" w:rsidR="00000000" w:rsidRPr="00000000">
              <w:rPr>
                <w:rtl w:val="0"/>
              </w:rPr>
            </w:r>
          </w:p>
          <w:p w:rsidR="00000000" w:rsidDel="00000000" w:rsidP="00000000" w:rsidRDefault="00000000" w:rsidRPr="00000000" w14:paraId="000000FD">
            <w:pPr>
              <w:ind w:left="720" w:firstLine="0"/>
              <w:jc w:val="both"/>
              <w:rPr>
                <w:rFonts w:ascii="Arial" w:cs="Arial" w:eastAsia="Arial" w:hAnsi="Arial"/>
                <w:sz w:val="22"/>
                <w:szCs w:val="22"/>
                <w:u w:val="none"/>
              </w:rPr>
            </w:pPr>
            <w:r w:rsidDel="00000000" w:rsidR="00000000" w:rsidRPr="00000000">
              <w:rPr>
                <w:rtl w:val="0"/>
              </w:rPr>
            </w:r>
          </w:p>
          <w:p w:rsidR="00000000" w:rsidDel="00000000" w:rsidP="00000000" w:rsidRDefault="00000000" w:rsidRPr="00000000" w14:paraId="000000FE">
            <w:pPr>
              <w:ind w:left="0" w:firstLine="0"/>
              <w:jc w:val="both"/>
              <w:rPr>
                <w:rFonts w:ascii="Arial" w:cs="Arial" w:eastAsia="Arial" w:hAnsi="Arial"/>
                <w:sz w:val="22"/>
                <w:szCs w:val="22"/>
                <w:u w:val="none"/>
              </w:rPr>
            </w:pPr>
            <w:r w:rsidDel="00000000" w:rsidR="00000000" w:rsidRPr="00000000">
              <w:rPr>
                <w:rtl w:val="0"/>
              </w:rPr>
            </w:r>
          </w:p>
          <w:p w:rsidR="00000000" w:rsidDel="00000000" w:rsidP="00000000" w:rsidRDefault="00000000" w:rsidRPr="00000000" w14:paraId="000000F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ind w:left="720" w:firstLine="0"/>
              <w:jc w:val="both"/>
              <w:rPr>
                <w:rFonts w:ascii="Arial" w:cs="Arial" w:eastAsia="Arial" w:hAnsi="Arial"/>
                <w:sz w:val="22"/>
                <w:szCs w:val="22"/>
                <w:u w:val="no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02">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03">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04">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05">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u w:val="single"/>
                <w:rtl w:val="0"/>
              </w:rPr>
              <w:t xml:space="preserve">Se adjunta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06">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7">
            <w:pPr>
              <w:jc w:val="both"/>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Certificado de inscripción, registro fotográfico y SPP.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jc w:val="both"/>
              <w:rPr>
                <w:rFonts w:ascii="Arial" w:cs="Arial" w:eastAsia="Arial" w:hAnsi="Arial"/>
                <w:sz w:val="22"/>
                <w:szCs w:val="22"/>
                <w:highlight w:val="white"/>
              </w:rPr>
            </w:pPr>
            <w:r w:rsidDel="00000000" w:rsidR="00000000" w:rsidRPr="00000000">
              <w:rPr>
                <w:rtl w:val="0"/>
              </w:rPr>
            </w:r>
          </w:p>
        </w:tc>
      </w:tr>
      <w:tr>
        <w:trPr>
          <w:cantSplit w:val="1"/>
          <w:trHeight w:val="570" w:hRule="atLeast"/>
          <w:tblHeader w:val="0"/>
        </w:trPr>
        <w:tc>
          <w:tcPr>
            <w:vMerge w:val="restart"/>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09">
            <w:pPr>
              <w:jc w:val="both"/>
              <w:rPr>
                <w:rFonts w:ascii="Arial" w:cs="Arial" w:eastAsia="Arial" w:hAnsi="Arial"/>
                <w:i w:val="1"/>
                <w:iCs w:val="1"/>
              </w:rPr>
            </w:pPr>
            <w:r w:rsidDel="00000000" w:rsidR="00000000" w:rsidRPr="00000000">
              <w:rPr>
                <w:rFonts w:ascii="Arial" w:cs="Arial" w:eastAsia="Arial" w:hAnsi="Arial"/>
                <w:i w:val="1"/>
                <w:iCs w:val="1"/>
                <w:rtl w:val="0"/>
              </w:rPr>
              <w:t xml:space="preserve">7.   Realizar el registro de los datos de la población atendida en la herramienta tecnológica que establezca la Secretaría de Desarrollo Social y Político, teniendo en cuenta el diligenciamiento de todas las variables definidas para la construcción de las estadísticas e informes que sean requeridos.</w:t>
            </w:r>
          </w:p>
          <w:p w:rsidR="00000000" w:rsidDel="00000000" w:rsidP="00000000" w:rsidRDefault="00000000" w:rsidRPr="00000000" w14:paraId="0000010A">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10B">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10C">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10D">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10E">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10F">
            <w:pPr>
              <w:jc w:val="both"/>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0">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7.1 Diligenciar completamente todas las variables del formato SPP normalizado para el registro de la información estadística en campo.</w:t>
            </w:r>
          </w:p>
          <w:p w:rsidR="00000000" w:rsidDel="00000000" w:rsidP="00000000" w:rsidRDefault="00000000" w:rsidRPr="00000000" w14:paraId="00000111">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2">
            <w:pPr>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Durante el periodo reportado, se diligenciaron todas las variables del formato SPP.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14">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15">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16">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17">
            <w:pPr>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118">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19">
            <w:pPr>
              <w:jc w:val="both"/>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SPP diligenciados.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jc w:val="both"/>
              <w:rPr>
                <w:rFonts w:ascii="Arial" w:cs="Arial" w:eastAsia="Arial" w:hAnsi="Arial"/>
                <w:sz w:val="22"/>
                <w:szCs w:val="22"/>
                <w:highlight w:val="white"/>
              </w:rPr>
            </w:pPr>
            <w:r w:rsidDel="00000000" w:rsidR="00000000" w:rsidRPr="00000000">
              <w:rPr>
                <w:rtl w:val="0"/>
              </w:rPr>
            </w:r>
          </w:p>
        </w:tc>
      </w:tr>
      <w:tr>
        <w:trPr>
          <w:cantSplit w:val="1"/>
          <w:trHeight w:val="570" w:hRule="atLeast"/>
          <w:tblHeader w:val="0"/>
        </w:trPr>
        <w:tc>
          <w:tcPr>
            <w:vMerge w:val="continue"/>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C">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7.2 Registrar completamente en la base de datos de la SDSYP todos los datos solicitados de la población atendida y Presentar el registro de datos de manera quincenal al área técnica del proyecto. </w:t>
            </w:r>
          </w:p>
          <w:p w:rsidR="00000000" w:rsidDel="00000000" w:rsidP="00000000" w:rsidRDefault="00000000" w:rsidRPr="00000000" w14:paraId="0000011D">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E">
            <w:pPr>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Durante el periodo reportado, se registró en la base de datos la población atendida.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20">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21">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22">
            <w:pPr>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123">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24">
            <w:pPr>
              <w:jc w:val="both"/>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Base de datos diligenciada.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jc w:val="both"/>
              <w:rPr>
                <w:rFonts w:ascii="Arial" w:cs="Arial" w:eastAsia="Arial" w:hAnsi="Arial"/>
                <w:sz w:val="22"/>
                <w:szCs w:val="22"/>
                <w:highlight w:val="white"/>
              </w:rPr>
            </w:pPr>
            <w:r w:rsidDel="00000000" w:rsidR="00000000" w:rsidRPr="00000000">
              <w:rPr>
                <w:rtl w:val="0"/>
              </w:rPr>
            </w:r>
          </w:p>
        </w:tc>
      </w:tr>
      <w:tr>
        <w:trPr>
          <w:cantSplit w:val="1"/>
          <w:trHeight w:val="2978.671875"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26">
            <w:pPr>
              <w:jc w:val="both"/>
              <w:rPr>
                <w:rFonts w:ascii="Arial" w:cs="Arial" w:eastAsia="Arial" w:hAnsi="Arial"/>
                <w:i w:val="1"/>
                <w:iCs w:val="1"/>
              </w:rPr>
            </w:pPr>
            <w:r w:rsidDel="00000000" w:rsidR="00000000" w:rsidRPr="00000000">
              <w:rPr>
                <w:rFonts w:ascii="Arial" w:cs="Arial" w:eastAsia="Arial" w:hAnsi="Arial"/>
                <w:i w:val="1"/>
                <w:iCs w:val="1"/>
                <w:rtl w:val="0"/>
              </w:rPr>
              <w:t xml:space="preserve">8. Reportar mensualmente la totalidad de las evidencias digitales en el expediente electrónico, las</w:t>
            </w:r>
          </w:p>
          <w:p w:rsidR="00000000" w:rsidDel="00000000" w:rsidP="00000000" w:rsidRDefault="00000000" w:rsidRPr="00000000" w14:paraId="00000127">
            <w:pPr>
              <w:jc w:val="both"/>
              <w:rPr>
                <w:rFonts w:ascii="Arial" w:cs="Arial" w:eastAsia="Arial" w:hAnsi="Arial"/>
                <w:b w:val="1"/>
                <w:bCs w:val="1"/>
                <w:sz w:val="22"/>
                <w:szCs w:val="22"/>
              </w:rPr>
            </w:pPr>
            <w:r w:rsidDel="00000000" w:rsidR="00000000" w:rsidRPr="00000000">
              <w:rPr>
                <w:rFonts w:ascii="Arial" w:cs="Arial" w:eastAsia="Arial" w:hAnsi="Arial"/>
                <w:i w:val="1"/>
                <w:iCs w:val="1"/>
                <w:rtl w:val="0"/>
              </w:rPr>
              <w:t xml:space="preserve">evidencias físicas y la </w:t>
            </w:r>
            <w:r w:rsidDel="00000000" w:rsidR="00000000" w:rsidRPr="00000000">
              <w:rPr>
                <w:rtl w:val="0"/>
              </w:rPr>
            </w:r>
          </w:p>
          <w:p w:rsidR="00000000" w:rsidDel="00000000" w:rsidP="00000000" w:rsidRDefault="00000000" w:rsidRPr="00000000" w14:paraId="00000128">
            <w:pPr>
              <w:jc w:val="both"/>
              <w:rPr>
                <w:rFonts w:ascii="Arial" w:cs="Arial" w:eastAsia="Arial" w:hAnsi="Arial"/>
                <w:i w:val="1"/>
                <w:iCs w:val="1"/>
              </w:rPr>
            </w:pPr>
            <w:r w:rsidDel="00000000" w:rsidR="00000000" w:rsidRPr="00000000">
              <w:rPr>
                <w:rFonts w:ascii="Arial" w:cs="Arial" w:eastAsia="Arial" w:hAnsi="Arial"/>
                <w:i w:val="1"/>
                <w:iCs w:val="1"/>
                <w:rtl w:val="0"/>
              </w:rPr>
              <w:t xml:space="preserve">entrega de la base de datos conforme a los tiempos establecidos y a los</w:t>
            </w:r>
          </w:p>
          <w:p w:rsidR="00000000" w:rsidDel="00000000" w:rsidP="00000000" w:rsidRDefault="00000000" w:rsidRPr="00000000" w14:paraId="00000129">
            <w:pPr>
              <w:jc w:val="both"/>
              <w:rPr>
                <w:rFonts w:ascii="Arial" w:cs="Arial" w:eastAsia="Arial" w:hAnsi="Arial"/>
                <w:i w:val="1"/>
                <w:iCs w:val="1"/>
              </w:rPr>
            </w:pPr>
            <w:r w:rsidDel="00000000" w:rsidR="00000000" w:rsidRPr="00000000">
              <w:rPr>
                <w:rFonts w:ascii="Arial" w:cs="Arial" w:eastAsia="Arial" w:hAnsi="Arial"/>
                <w:i w:val="1"/>
                <w:iCs w:val="1"/>
                <w:rtl w:val="0"/>
              </w:rPr>
              <w:t xml:space="preserve">requerimientos del sistema de gestión documental del municipio.</w:t>
            </w:r>
          </w:p>
          <w:p w:rsidR="00000000" w:rsidDel="00000000" w:rsidP="00000000" w:rsidRDefault="00000000" w:rsidRPr="00000000" w14:paraId="0000012A">
            <w:pPr>
              <w:jc w:val="both"/>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B">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 Realizar entrega mensual de evidencias  físicas y digitales en las plataformas y de acuerdo con los requerimientos del municipio.</w:t>
            </w:r>
          </w:p>
          <w:p w:rsidR="00000000" w:rsidDel="00000000" w:rsidP="00000000" w:rsidRDefault="00000000" w:rsidRPr="00000000" w14:paraId="0000012C">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 actualizó</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el expediente electrónico  del contrato 3063 del 24 enero del año 2026.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jc w:val="both"/>
              <w:rPr>
                <w:rFonts w:ascii="Arial" w:cs="Arial" w:eastAsia="Arial" w:hAnsi="Arial"/>
                <w:b w:val="1"/>
                <w:bCs w:val="1"/>
                <w:i w:val="1"/>
                <w:iCs w:val="1"/>
                <w:sz w:val="22"/>
                <w:szCs w:val="22"/>
                <w:u w:val="single"/>
              </w:rPr>
            </w:pPr>
            <w:r w:rsidDel="00000000" w:rsidR="00000000" w:rsidRPr="00000000">
              <w:rPr>
                <w:rFonts w:ascii="Arial" w:cs="Arial" w:eastAsia="Arial" w:hAnsi="Arial"/>
                <w:b w:val="1"/>
                <w:bCs w:val="1"/>
                <w:i w:val="1"/>
                <w:iCs w:val="1"/>
                <w:sz w:val="22"/>
                <w:szCs w:val="22"/>
                <w:u w:val="single"/>
                <w:rtl w:val="0"/>
              </w:rPr>
              <w:t xml:space="preserve">Se adjunta</w:t>
            </w:r>
          </w:p>
          <w:p w:rsidR="00000000" w:rsidDel="00000000" w:rsidP="00000000" w:rsidRDefault="00000000" w:rsidRPr="00000000" w14:paraId="0000012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jc w:val="both"/>
              <w:rPr>
                <w:rFonts w:ascii="Arial" w:cs="Arial" w:eastAsia="Arial" w:hAnsi="Arial"/>
                <w:color w:val="ff0000"/>
                <w:sz w:val="22"/>
                <w:szCs w:val="22"/>
              </w:rPr>
            </w:pPr>
            <w:r w:rsidDel="00000000" w:rsidR="00000000" w:rsidRPr="00000000">
              <w:rPr>
                <w:rFonts w:ascii="Arial" w:cs="Arial" w:eastAsia="Arial" w:hAnsi="Arial"/>
                <w:sz w:val="22"/>
                <w:szCs w:val="22"/>
                <w:rtl w:val="0"/>
              </w:rPr>
              <w:t xml:space="preserve">Evidencia expediente contrato 3063.</w:t>
            </w:r>
            <w:r w:rsidDel="00000000" w:rsidR="00000000" w:rsidRPr="00000000">
              <w:rPr>
                <w:rFonts w:ascii="Arial" w:cs="Arial" w:eastAsia="Arial" w:hAnsi="Arial"/>
                <w:color w:val="ff0000"/>
                <w:sz w:val="22"/>
                <w:szCs w:val="22"/>
                <w:rtl w:val="0"/>
              </w:rPr>
              <w:t xml:space="preserve"> </w:t>
            </w:r>
          </w:p>
          <w:p w:rsidR="00000000" w:rsidDel="00000000" w:rsidP="00000000" w:rsidRDefault="00000000" w:rsidRPr="00000000" w14:paraId="00000131">
            <w:pPr>
              <w:rPr>
                <w:rFonts w:ascii="Arial" w:cs="Arial" w:eastAsia="Arial" w:hAnsi="Arial"/>
                <w:b w:val="1"/>
                <w:bCs w:val="1"/>
                <w:sz w:val="22"/>
                <w:szCs w:val="22"/>
                <w:u w:val="sing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33">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34">
            <w:pPr>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Link expediente electrónico año 2026:</w:t>
            </w:r>
          </w:p>
          <w:p w:rsidR="00000000" w:rsidDel="00000000" w:rsidP="00000000" w:rsidRDefault="00000000" w:rsidRPr="00000000" w14:paraId="00000135">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36">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37">
            <w:pPr>
              <w:jc w:val="both"/>
              <w:rPr>
                <w:rFonts w:ascii="Arial" w:cs="Arial" w:eastAsia="Arial" w:hAnsi="Arial"/>
                <w:sz w:val="22"/>
                <w:szCs w:val="22"/>
                <w:highlight w:val="white"/>
              </w:rPr>
            </w:pPr>
            <w:hyperlink r:id="rId7">
              <w:r w:rsidDel="00000000" w:rsidR="00000000" w:rsidRPr="00000000">
                <w:rPr>
                  <w:rFonts w:ascii="Arial" w:cs="Arial" w:eastAsia="Arial" w:hAnsi="Arial"/>
                  <w:color w:val="1155cc"/>
                  <w:sz w:val="22"/>
                  <w:szCs w:val="22"/>
                  <w:highlight w:val="white"/>
                  <w:u w:val="single"/>
                  <w:rtl w:val="0"/>
                </w:rPr>
                <w:t xml:space="preserve">https://drive.google.com/drive/u/2/folders/19zAzdKaQ_kIcHGZ9Uos56n1n-yVmo4TW</w:t>
              </w:r>
            </w:hyperlink>
            <w:r w:rsidDel="00000000" w:rsidR="00000000" w:rsidRPr="00000000">
              <w:rPr>
                <w:rtl w:val="0"/>
              </w:rPr>
            </w:r>
          </w:p>
          <w:p w:rsidR="00000000" w:rsidDel="00000000" w:rsidP="00000000" w:rsidRDefault="00000000" w:rsidRPr="00000000" w14:paraId="00000138">
            <w:pPr>
              <w:jc w:val="both"/>
              <w:rPr>
                <w:rFonts w:ascii="Arial" w:cs="Arial" w:eastAsia="Arial" w:hAnsi="Arial"/>
                <w:sz w:val="22"/>
                <w:szCs w:val="22"/>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39">
            <w:pPr>
              <w:jc w:val="both"/>
              <w:rPr>
                <w:rFonts w:ascii="Arial" w:cs="Arial" w:eastAsia="Arial" w:hAnsi="Arial"/>
                <w:i w:val="1"/>
                <w:iCs w:val="1"/>
              </w:rPr>
            </w:pPr>
            <w:r w:rsidDel="00000000" w:rsidR="00000000" w:rsidRPr="00000000">
              <w:rPr>
                <w:rFonts w:ascii="Arial" w:cs="Arial" w:eastAsia="Arial" w:hAnsi="Arial"/>
                <w:i w:val="1"/>
                <w:iCs w:val="1"/>
                <w:rtl w:val="0"/>
              </w:rPr>
              <w:t xml:space="preserve">9. Participar en el 100% de reuniones, actividades técnicas, operativas, sociales y/o comunitarias que le sean asignadas por la Secretaría de Desarrollo Social y Político.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A">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  Participar en las actividades de la Secretaría de Desarrollo Social y Político que le sean delegadas.</w:t>
            </w:r>
          </w:p>
          <w:p w:rsidR="00000000" w:rsidDel="00000000" w:rsidP="00000000" w:rsidRDefault="00000000" w:rsidRPr="00000000" w14:paraId="0000013B">
            <w:pPr>
              <w:rPr>
                <w:rFonts w:ascii="Arial" w:cs="Arial" w:eastAsia="Arial" w:hAnsi="Arial"/>
              </w:rPr>
            </w:pPr>
            <w:r w:rsidDel="00000000" w:rsidR="00000000" w:rsidRPr="00000000">
              <w:rPr>
                <w:rtl w:val="0"/>
              </w:rPr>
            </w:r>
          </w:p>
          <w:p w:rsidR="00000000" w:rsidDel="00000000" w:rsidP="00000000" w:rsidRDefault="00000000" w:rsidRPr="00000000" w14:paraId="0000013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día  30 abril, se apoyó en actividad delegada en la conmemoración  del mes de la niñez en el sector de Caimalito.</w:t>
            </w:r>
          </w:p>
          <w:p w:rsidR="00000000" w:rsidDel="00000000" w:rsidP="00000000" w:rsidRDefault="00000000" w:rsidRPr="00000000" w14:paraId="0000013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dia 27 mayo se realizó recorrido sobre la Erradicacion de trabajo infantil en la Calle 18 con carreras 6, 7, 8 y 9 zona centrica de la Ciudad de Pereira.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0">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41">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42">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43">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44">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145">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4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Salida de campo y registro fotográfico.</w:t>
            </w:r>
          </w:p>
          <w:p w:rsidR="00000000" w:rsidDel="00000000" w:rsidP="00000000" w:rsidRDefault="00000000" w:rsidRPr="00000000" w14:paraId="0000014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9">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14A">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4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Salida de campo y registro fotográfico.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C">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4D">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4E">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4F">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50">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51">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52">
            <w:pPr>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En el recorrido No se evidencio niños, niñas y adolescente en trabajo infantil, por consiguiente no se evidencia formato SPP.</w:t>
            </w:r>
          </w:p>
        </w:tc>
      </w:tr>
      <w:tr>
        <w:trPr>
          <w:cantSplit w:val="1"/>
          <w:trHeight w:val="570" w:hRule="atLeast"/>
          <w:tblHeader w:val="0"/>
        </w:trPr>
        <w:tc>
          <w:tcPr>
            <w:vMerge w:val="restart"/>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53">
            <w:pPr>
              <w:jc w:val="both"/>
              <w:rPr>
                <w:rFonts w:ascii="Arial" w:cs="Arial" w:eastAsia="Arial" w:hAnsi="Arial"/>
                <w:i w:val="1"/>
                <w:iCs w:val="1"/>
              </w:rPr>
            </w:pPr>
            <w:r w:rsidDel="00000000" w:rsidR="00000000" w:rsidRPr="00000000">
              <w:rPr>
                <w:rFonts w:ascii="Arial" w:cs="Arial" w:eastAsia="Arial" w:hAnsi="Arial"/>
                <w:i w:val="1"/>
                <w:iCs w:val="1"/>
                <w:rtl w:val="0"/>
              </w:rPr>
              <w:t xml:space="preserve">10. Concertar el plan de trabajo en la matriz de proceso metodológico al momento de la suscripción</w:t>
            </w:r>
          </w:p>
          <w:p w:rsidR="00000000" w:rsidDel="00000000" w:rsidP="00000000" w:rsidRDefault="00000000" w:rsidRPr="00000000" w14:paraId="00000154">
            <w:pPr>
              <w:jc w:val="both"/>
              <w:rPr>
                <w:rFonts w:ascii="Arial" w:cs="Arial" w:eastAsia="Arial" w:hAnsi="Arial"/>
                <w:i w:val="1"/>
                <w:iCs w:val="1"/>
              </w:rPr>
            </w:pPr>
            <w:r w:rsidDel="00000000" w:rsidR="00000000" w:rsidRPr="00000000">
              <w:rPr>
                <w:rFonts w:ascii="Arial" w:cs="Arial" w:eastAsia="Arial" w:hAnsi="Arial"/>
                <w:i w:val="1"/>
                <w:iCs w:val="1"/>
                <w:rtl w:val="0"/>
              </w:rPr>
              <w:t xml:space="preserve">del acta de inicio, dando cumplimiento estricto a las actividades, metas, reporte de evidencias y</w:t>
            </w:r>
          </w:p>
          <w:p w:rsidR="00000000" w:rsidDel="00000000" w:rsidP="00000000" w:rsidRDefault="00000000" w:rsidRPr="00000000" w14:paraId="00000155">
            <w:pPr>
              <w:jc w:val="both"/>
              <w:rPr>
                <w:rFonts w:ascii="Arial" w:cs="Arial" w:eastAsia="Arial" w:hAnsi="Arial"/>
                <w:i w:val="1"/>
                <w:iCs w:val="1"/>
              </w:rPr>
            </w:pPr>
            <w:r w:rsidDel="00000000" w:rsidR="00000000" w:rsidRPr="00000000">
              <w:rPr>
                <w:rFonts w:ascii="Arial" w:cs="Arial" w:eastAsia="Arial" w:hAnsi="Arial"/>
                <w:i w:val="1"/>
                <w:iCs w:val="1"/>
                <w:rtl w:val="0"/>
              </w:rPr>
              <w:t xml:space="preserve">cronograma planteadas en esta matriz.</w:t>
            </w:r>
          </w:p>
          <w:p w:rsidR="00000000" w:rsidDel="00000000" w:rsidP="00000000" w:rsidRDefault="00000000" w:rsidRPr="00000000" w14:paraId="00000156">
            <w:pPr>
              <w:jc w:val="both"/>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7">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 Planeación de actividades durante la ejecución del contrato.</w:t>
            </w:r>
          </w:p>
          <w:p w:rsidR="00000000" w:rsidDel="00000000" w:rsidP="00000000" w:rsidRDefault="00000000" w:rsidRPr="00000000" w14:paraId="00000158">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9">
            <w:pPr>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Se concreta la matriz del proceso metodológico y se da cumplimiento a las actividades y metas planeadas.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A">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5B">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5C">
            <w:pPr>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15D">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5E">
            <w:pPr>
              <w:jc w:val="both"/>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Matriz del proceso metodológico.</w:t>
            </w:r>
            <w:r w:rsidDel="00000000" w:rsidR="00000000" w:rsidRPr="00000000">
              <w:rPr>
                <w:rtl w:val="0"/>
              </w:rPr>
            </w:r>
          </w:p>
          <w:p w:rsidR="00000000" w:rsidDel="00000000" w:rsidP="00000000" w:rsidRDefault="00000000" w:rsidRPr="00000000" w14:paraId="0000015F">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60">
            <w:pPr>
              <w:jc w:val="both"/>
              <w:rPr>
                <w:rFonts w:ascii="Arial" w:cs="Arial" w:eastAsia="Arial" w:hAnsi="Arial"/>
                <w:b w:val="1"/>
                <w:bCs w:val="1"/>
                <w:sz w:val="22"/>
                <w:szCs w:val="22"/>
                <w:u w:val="sing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jc w:val="both"/>
              <w:rPr>
                <w:rFonts w:ascii="Arial" w:cs="Arial" w:eastAsia="Arial" w:hAnsi="Arial"/>
                <w:sz w:val="22"/>
                <w:szCs w:val="22"/>
                <w:highlight w:val="white"/>
              </w:rPr>
            </w:pPr>
            <w:r w:rsidDel="00000000" w:rsidR="00000000" w:rsidRPr="00000000">
              <w:rPr>
                <w:rtl w:val="0"/>
              </w:rPr>
            </w:r>
          </w:p>
        </w:tc>
      </w:tr>
      <w:tr>
        <w:trPr>
          <w:cantSplit w:val="1"/>
          <w:trHeight w:val="570" w:hRule="atLeast"/>
          <w:tblHeader w:val="0"/>
        </w:trPr>
        <w:tc>
          <w:tcPr>
            <w:vMerge w:val="continue"/>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3">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 Una vez se generen los pagos mensuales, subir al SECOP los documentos del contrato y  evidencias de los alcances expuestas en la MPM.</w:t>
            </w:r>
          </w:p>
          <w:p w:rsidR="00000000" w:rsidDel="00000000" w:rsidP="00000000" w:rsidRDefault="00000000" w:rsidRPr="00000000" w14:paraId="00000164">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65">
            <w:pPr>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Se registra pantallazo SECOP II del tercer pago.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6">
            <w:pPr>
              <w:jc w:val="both"/>
              <w:rPr>
                <w:rFonts w:ascii="Arial" w:cs="Arial" w:eastAsia="Arial" w:hAnsi="Arial"/>
                <w:b w:val="1"/>
                <w:bCs w:val="1"/>
                <w:i w:val="1"/>
                <w:iCs w:val="1"/>
                <w:sz w:val="22"/>
                <w:szCs w:val="22"/>
                <w:u w:val="single"/>
              </w:rPr>
            </w:pPr>
            <w:r w:rsidDel="00000000" w:rsidR="00000000" w:rsidRPr="00000000">
              <w:rPr>
                <w:rFonts w:ascii="Arial" w:cs="Arial" w:eastAsia="Arial" w:hAnsi="Arial"/>
                <w:b w:val="1"/>
                <w:bCs w:val="1"/>
                <w:i w:val="1"/>
                <w:iCs w:val="1"/>
                <w:sz w:val="22"/>
                <w:szCs w:val="22"/>
                <w:u w:val="single"/>
                <w:rtl w:val="0"/>
              </w:rPr>
              <w:t xml:space="preserve">Se adjunta</w:t>
            </w:r>
          </w:p>
          <w:p w:rsidR="00000000" w:rsidDel="00000000" w:rsidP="00000000" w:rsidRDefault="00000000" w:rsidRPr="00000000" w14:paraId="00000167">
            <w:pPr>
              <w:jc w:val="both"/>
              <w:rPr>
                <w:rFonts w:ascii="Arial" w:cs="Arial" w:eastAsia="Arial" w:hAnsi="Arial"/>
                <w:b w:val="1"/>
                <w:bCs w:val="1"/>
                <w:i w:val="1"/>
                <w:iCs w:val="1"/>
                <w:sz w:val="22"/>
                <w:szCs w:val="22"/>
                <w:u w:val="single"/>
              </w:rPr>
            </w:pPr>
            <w:r w:rsidDel="00000000" w:rsidR="00000000" w:rsidRPr="00000000">
              <w:rPr>
                <w:rtl w:val="0"/>
              </w:rPr>
            </w:r>
          </w:p>
          <w:p w:rsidR="00000000" w:rsidDel="00000000" w:rsidP="00000000" w:rsidRDefault="00000000" w:rsidRPr="00000000" w14:paraId="00000168">
            <w:pPr>
              <w:jc w:val="both"/>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Pantallazo del SECOP II.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9">
            <w:pPr>
              <w:jc w:val="both"/>
              <w:rPr>
                <w:rFonts w:ascii="Arial" w:cs="Arial" w:eastAsia="Arial" w:hAnsi="Arial"/>
                <w:sz w:val="22"/>
                <w:szCs w:val="22"/>
                <w:highlight w:val="white"/>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6A">
            <w:pPr>
              <w:jc w:val="both"/>
              <w:rPr>
                <w:rFonts w:ascii="Arial" w:cs="Arial" w:eastAsia="Arial" w:hAnsi="Arial"/>
                <w:i w:val="1"/>
                <w:iCs w:val="1"/>
              </w:rPr>
            </w:pPr>
            <w:r w:rsidDel="00000000" w:rsidR="00000000" w:rsidRPr="00000000">
              <w:rPr>
                <w:rFonts w:ascii="Arial" w:cs="Arial" w:eastAsia="Arial" w:hAnsi="Arial"/>
                <w:i w:val="1"/>
                <w:iCs w:val="1"/>
                <w:rtl w:val="0"/>
              </w:rPr>
              <w:t xml:space="preserve">11. Dar aplicación y manejo al sistema de gestión documental oficial de la Alcaldía: SAIA,</w:t>
            </w:r>
          </w:p>
          <w:p w:rsidR="00000000" w:rsidDel="00000000" w:rsidP="00000000" w:rsidRDefault="00000000" w:rsidRPr="00000000" w14:paraId="0000016B">
            <w:pPr>
              <w:jc w:val="both"/>
              <w:rPr>
                <w:rFonts w:ascii="Arial" w:cs="Arial" w:eastAsia="Arial" w:hAnsi="Arial"/>
                <w:i w:val="1"/>
                <w:iCs w:val="1"/>
              </w:rPr>
            </w:pPr>
            <w:r w:rsidDel="00000000" w:rsidR="00000000" w:rsidRPr="00000000">
              <w:rPr>
                <w:rFonts w:ascii="Arial" w:cs="Arial" w:eastAsia="Arial" w:hAnsi="Arial"/>
                <w:i w:val="1"/>
                <w:iCs w:val="1"/>
                <w:rtl w:val="0"/>
              </w:rPr>
              <w:t xml:space="preserve">gestionando, tramitando y notificando dentro de los términos establecidos todos los documentos</w:t>
            </w:r>
          </w:p>
          <w:p w:rsidR="00000000" w:rsidDel="00000000" w:rsidP="00000000" w:rsidRDefault="00000000" w:rsidRPr="00000000" w14:paraId="0000016C">
            <w:pPr>
              <w:jc w:val="both"/>
              <w:rPr>
                <w:rFonts w:ascii="Arial" w:cs="Arial" w:eastAsia="Arial" w:hAnsi="Arial"/>
                <w:i w:val="1"/>
                <w:iCs w:val="1"/>
              </w:rPr>
            </w:pPr>
            <w:r w:rsidDel="00000000" w:rsidR="00000000" w:rsidRPr="00000000">
              <w:rPr>
                <w:rFonts w:ascii="Arial" w:cs="Arial" w:eastAsia="Arial" w:hAnsi="Arial"/>
                <w:i w:val="1"/>
                <w:iCs w:val="1"/>
                <w:rtl w:val="0"/>
              </w:rPr>
              <w:t xml:space="preserve">administrativos, derechos de petición y PQRS que le sean transferidos o asignados.</w:t>
            </w:r>
          </w:p>
          <w:p w:rsidR="00000000" w:rsidDel="00000000" w:rsidP="00000000" w:rsidRDefault="00000000" w:rsidRPr="00000000" w14:paraId="0000016D">
            <w:pPr>
              <w:spacing w:after="0" w:before="0" w:line="240" w:lineRule="auto"/>
              <w:ind w:left="0" w:firstLine="0"/>
              <w:jc w:val="both"/>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E">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11.1 Dar trámite a oficios que lleguen por este medio.</w:t>
            </w:r>
          </w:p>
          <w:p w:rsidR="00000000" w:rsidDel="00000000" w:rsidP="00000000" w:rsidRDefault="00000000" w:rsidRPr="00000000" w14:paraId="0000016F">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0">
            <w:pPr>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Se revisó y depuró el aplicativo SAIA sin ninguna novedad de PQRS.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1">
            <w:pPr>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Se adjunta</w:t>
            </w:r>
          </w:p>
          <w:p w:rsidR="00000000" w:rsidDel="00000000" w:rsidP="00000000" w:rsidRDefault="00000000" w:rsidRPr="00000000" w14:paraId="00000172">
            <w:pPr>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173">
            <w:pPr>
              <w:jc w:val="both"/>
              <w:rPr>
                <w:rFonts w:ascii="Arial" w:cs="Arial" w:eastAsia="Arial" w:hAnsi="Arial"/>
                <w:b w:val="1"/>
                <w:bCs w:val="1"/>
                <w:sz w:val="22"/>
                <w:szCs w:val="22"/>
                <w:u w:val="single"/>
              </w:rPr>
            </w:pPr>
            <w:r w:rsidDel="00000000" w:rsidR="00000000" w:rsidRPr="00000000">
              <w:rPr>
                <w:rFonts w:ascii="Arial" w:cs="Arial" w:eastAsia="Arial" w:hAnsi="Arial"/>
                <w:sz w:val="22"/>
                <w:szCs w:val="22"/>
                <w:rtl w:val="0"/>
              </w:rPr>
              <w:t xml:space="preserve">Certificado SAIA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jc w:val="both"/>
              <w:rPr>
                <w:rFonts w:ascii="Arial" w:cs="Arial" w:eastAsia="Arial" w:hAnsi="Arial"/>
                <w:sz w:val="22"/>
                <w:szCs w:val="22"/>
                <w:highlight w:val="white"/>
              </w:rPr>
            </w:pPr>
            <w:r w:rsidDel="00000000" w:rsidR="00000000" w:rsidRPr="00000000">
              <w:rPr>
                <w:rtl w:val="0"/>
              </w:rPr>
            </w:r>
          </w:p>
        </w:tc>
      </w:tr>
    </w:tbl>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drawing>
          <wp:inline distB="114300" distT="114300" distL="114300" distR="114300">
            <wp:extent cx="1752600" cy="406539"/>
            <wp:effectExtent b="0" l="0" r="0" t="0"/>
            <wp:docPr id="5"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752600" cy="406539"/>
                    </a:xfrm>
                    <a:prstGeom prst="rect"/>
                    <a:ln/>
                  </pic:spPr>
                </pic:pic>
              </a:graphicData>
            </a:graphic>
          </wp:inline>
        </w:drawing>
      </w:r>
      <w:r w:rsidDel="00000000" w:rsidR="00000000" w:rsidRPr="00000000">
        <w:rPr>
          <w:rtl w:val="0"/>
        </w:rPr>
        <w:tab/>
        <w:tab/>
        <w:tab/>
        <w:tab/>
        <w:tab/>
        <w:tab/>
        <w:tab/>
        <w:tab/>
      </w:r>
      <w:r w:rsidDel="00000000" w:rsidR="00000000" w:rsidRPr="00000000">
        <w:rPr>
          <w:rFonts w:ascii="Arial" w:cs="Arial" w:eastAsia="Arial" w:hAnsi="Arial"/>
          <w:sz w:val="20"/>
          <w:szCs w:val="20"/>
          <w:rtl w:val="0"/>
        </w:rPr>
        <w:t xml:space="preserve">Vo.Bo</w:t>
      </w:r>
      <w:r w:rsidDel="00000000" w:rsidR="00000000" w:rsidRPr="00000000">
        <w:rPr>
          <w:rtl w:val="0"/>
        </w:rPr>
        <w:t xml:space="preserve">.</w:t>
      </w:r>
    </w:p>
    <w:p w:rsidR="00000000" w:rsidDel="00000000" w:rsidP="00000000" w:rsidRDefault="00000000" w:rsidRPr="00000000" w14:paraId="00000177">
      <w:pPr>
        <w:rPr>
          <w:rFonts w:ascii="Arial" w:cs="Arial" w:eastAsia="Arial" w:hAnsi="Arial"/>
          <w:b w:val="1"/>
          <w:bCs w:val="1"/>
        </w:rPr>
      </w:pPr>
      <w:r w:rsidDel="00000000" w:rsidR="00000000" w:rsidRPr="00000000">
        <w:rPr>
          <w:rFonts w:ascii="Calibri" w:cs="Calibri" w:eastAsia="Calibri" w:hAnsi="Calibri"/>
          <w:b w:val="1"/>
          <w:bCs w:val="1"/>
          <w:rtl w:val="0"/>
        </w:rPr>
        <w:t xml:space="preserve">LEONARDO FABIO GOMEZ</w:t>
      </w:r>
      <w:r w:rsidDel="00000000" w:rsidR="00000000" w:rsidRPr="00000000">
        <w:rPr>
          <w:rFonts w:ascii="Arial" w:cs="Arial" w:eastAsia="Arial" w:hAnsi="Arial"/>
          <w:b w:val="1"/>
          <w:bCs w:val="1"/>
          <w:rtl w:val="0"/>
        </w:rPr>
        <w:tab/>
        <w:tab/>
        <w:tab/>
        <w:tab/>
        <w:t xml:space="preserve">                                           ANA LUCÍA LÓPEZ RESTREPO</w:t>
      </w:r>
    </w:p>
    <w:p w:rsidR="00000000" w:rsidDel="00000000" w:rsidP="00000000" w:rsidRDefault="00000000" w:rsidRPr="00000000" w14:paraId="00000178">
      <w:pPr>
        <w:rPr>
          <w:rFonts w:ascii="Arial" w:cs="Arial" w:eastAsia="Arial" w:hAnsi="Arial"/>
          <w:sz w:val="22"/>
          <w:szCs w:val="22"/>
        </w:rPr>
      </w:pPr>
      <w:r w:rsidDel="00000000" w:rsidR="00000000" w:rsidRPr="00000000">
        <w:rPr>
          <w:rFonts w:ascii="Arial" w:cs="Arial" w:eastAsia="Arial" w:hAnsi="Arial"/>
          <w:sz w:val="22"/>
          <w:szCs w:val="22"/>
          <w:rtl w:val="0"/>
        </w:rPr>
        <w:t xml:space="preserve">Contratista</w:t>
        <w:tab/>
        <w:tab/>
        <w:tab/>
        <w:tab/>
        <w:tab/>
        <w:tab/>
        <w:tab/>
        <w:tab/>
        <w:tab/>
        <w:tab/>
        <w:t xml:space="preserve">Supervisor</w:t>
      </w:r>
    </w:p>
    <w:p w:rsidR="00000000" w:rsidDel="00000000" w:rsidP="00000000" w:rsidRDefault="00000000" w:rsidRPr="00000000" w14:paraId="00000179">
      <w:pPr>
        <w:rPr>
          <w:rFonts w:ascii="Arial" w:cs="Arial" w:eastAsia="Arial" w:hAnsi="Arial"/>
          <w:sz w:val="22"/>
          <w:szCs w:val="22"/>
        </w:rPr>
      </w:pPr>
      <w:r w:rsidDel="00000000" w:rsidR="00000000" w:rsidRPr="00000000">
        <w:rPr>
          <w:rFonts w:ascii="Arial" w:cs="Arial" w:eastAsia="Arial" w:hAnsi="Arial"/>
          <w:sz w:val="22"/>
          <w:szCs w:val="22"/>
          <w:rtl w:val="0"/>
        </w:rPr>
        <w:t xml:space="preserve">c.c. 1.088.325.561</w:t>
      </w:r>
    </w:p>
    <w:p w:rsidR="00000000" w:rsidDel="00000000" w:rsidP="00000000" w:rsidRDefault="00000000" w:rsidRPr="00000000" w14:paraId="000001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B">
      <w:pPr>
        <w:spacing w:line="276" w:lineRule="auto"/>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C">
      <w:pPr>
        <w:spacing w:line="276" w:lineRule="auto"/>
        <w:ind w:left="0" w:firstLine="0"/>
        <w:rPr>
          <w:rFonts w:ascii="Arial" w:cs="Arial" w:eastAsia="Arial" w:hAnsi="Arial"/>
          <w:sz w:val="20"/>
          <w:szCs w:val="20"/>
        </w:rPr>
      </w:pPr>
      <w:r w:rsidDel="00000000" w:rsidR="00000000" w:rsidRPr="00000000">
        <w:rPr>
          <w:rFonts w:ascii="Arial" w:cs="Arial" w:eastAsia="Arial" w:hAnsi="Arial"/>
          <w:sz w:val="20"/>
          <w:szCs w:val="20"/>
        </w:rPr>
        <w:drawing>
          <wp:inline distB="114300" distT="114300" distL="114300" distR="114300">
            <wp:extent cx="2257425" cy="457200"/>
            <wp:effectExtent b="0" l="0" r="0" t="0"/>
            <wp:docPr id="4"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257425" cy="457200"/>
                    </a:xfrm>
                    <a:prstGeom prst="rect"/>
                    <a:ln/>
                  </pic:spPr>
                </pic:pic>
              </a:graphicData>
            </a:graphic>
          </wp:inline>
        </w:drawing>
      </w:r>
      <w:r w:rsidDel="00000000" w:rsidR="00000000" w:rsidRPr="00000000">
        <w:rPr>
          <w:rtl w:val="0"/>
        </w:rPr>
      </w:r>
    </w:p>
    <w:p w:rsidR="00000000" w:rsidDel="00000000" w:rsidP="00000000" w:rsidRDefault="00000000" w:rsidRPr="00000000" w14:paraId="0000017D">
      <w:pPr>
        <w:spacing w:before="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JOHANA RESTREPO RAMÍREZ</w:t>
      </w:r>
    </w:p>
    <w:p w:rsidR="00000000" w:rsidDel="00000000" w:rsidP="00000000" w:rsidRDefault="00000000" w:rsidRPr="00000000" w14:paraId="0000017E">
      <w:pPr>
        <w:spacing w:before="0" w:line="276" w:lineRule="auto"/>
        <w:rPr/>
      </w:pPr>
      <w:r w:rsidDel="00000000" w:rsidR="00000000" w:rsidRPr="00000000">
        <w:rPr>
          <w:rFonts w:ascii="Arial" w:cs="Arial" w:eastAsia="Arial" w:hAnsi="Arial"/>
          <w:rtl w:val="0"/>
        </w:rPr>
        <w:t xml:space="preserve">Vo.Bo. Articuladora</w:t>
      </w:r>
      <w:r w:rsidDel="00000000" w:rsidR="00000000" w:rsidRPr="00000000">
        <w:rPr>
          <w:rtl w:val="0"/>
        </w:rPr>
      </w:r>
    </w:p>
    <w:p w:rsidR="00000000" w:rsidDel="00000000" w:rsidP="00000000" w:rsidRDefault="00000000" w:rsidRPr="00000000" w14:paraId="0000017F">
      <w:pPr>
        <w:spacing w:line="276" w:lineRule="auto"/>
        <w:ind w:left="140" w:firstLine="0"/>
        <w:rPr/>
      </w:pPr>
      <w:r w:rsidDel="00000000" w:rsidR="00000000" w:rsidRPr="00000000">
        <w:rPr>
          <w:rtl w:val="0"/>
        </w:rPr>
      </w:r>
    </w:p>
    <w:sectPr>
      <w:headerReference r:id="rId10" w:type="default"/>
      <w:footerReference r:id="rId11" w:type="default"/>
      <w:pgSz w:h="12240" w:w="15840" w:orient="landscape"/>
      <w:pgMar w:bottom="1701" w:top="1701" w:left="1275.5905511811015" w:right="391.77165354331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Carrera 7 18-55 Pereira – Risaralda</w:t>
    </w:r>
  </w:p>
  <w:p w:rsidR="00000000" w:rsidDel="00000000" w:rsidP="00000000" w:rsidRDefault="00000000" w:rsidRPr="00000000" w14:paraId="0000018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1159.9606299212587"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173582" cy="510039"/>
          <wp:effectExtent b="0" l="0" r="0" t="0"/>
          <wp:docPr id="6"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-966459</wp:posOffset>
              </wp:positionH>
              <wp:positionV relativeFrom="paragraph">
                <wp:posOffset>560070</wp:posOffset>
              </wp:positionV>
              <wp:extent cx="38100" cy="38100"/>
              <wp:effectExtent b="0" l="0" r="0" t="0"/>
              <wp:wrapNone/>
              <wp:docPr id="2"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-966459</wp:posOffset>
              </wp:positionH>
              <wp:positionV relativeFrom="paragraph">
                <wp:posOffset>560070</wp:posOffset>
              </wp:positionV>
              <wp:extent cx="38100" cy="38100"/>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8100" cy="38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4277360</wp:posOffset>
              </wp:positionH>
              <wp:positionV relativeFrom="paragraph">
                <wp:posOffset>-87617</wp:posOffset>
              </wp:positionV>
              <wp:extent cx="4019550" cy="552450"/>
              <wp:effectExtent b="0" l="0" r="0" t="0"/>
              <wp:wrapNone/>
              <wp:docPr id="1"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4277360</wp:posOffset>
              </wp:positionH>
              <wp:positionV relativeFrom="paragraph">
                <wp:posOffset>-87617</wp:posOffset>
              </wp:positionV>
              <wp:extent cx="4019550" cy="552450"/>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019550" cy="552450"/>
                      </a:xfrm>
                      <a:prstGeom prst="rect"/>
                      <a:ln/>
                    </pic:spPr>
                  </pic:pic>
                </a:graphicData>
              </a:graphic>
            </wp:anchor>
          </w:drawing>
        </mc:Fallback>
      </mc:AlternateContent>
    </w:r>
  </w:p>
  <w:p w:rsidR="00000000" w:rsidDel="00000000" w:rsidP="00000000" w:rsidRDefault="00000000" w:rsidRPr="00000000" w14:paraId="0000018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14309.409448818898"/>
      </w:tabs>
      <w:spacing w:after="0" w:before="0" w:line="240" w:lineRule="auto"/>
      <w:ind w:left="-12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 </w:t>
    </w: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-819137</wp:posOffset>
              </wp:positionH>
              <wp:positionV relativeFrom="paragraph">
                <wp:posOffset>161006</wp:posOffset>
              </wp:positionV>
              <wp:extent cx="10429875" cy="85963"/>
              <wp:effectExtent b="0" l="0" r="0" t="0"/>
              <wp:wrapTopAndBottom distB="114300" distT="114300"/>
              <wp:docPr id="3" name=""/>
              <a:graphic>
                <a:graphicData uri="http://schemas.microsoft.com/office/word/2010/wordprocessingShape">
                  <wps:wsp>
                    <wps:cNvCnPr/>
                    <wps:spPr>
                      <a:xfrm flipH="1" rot="10800000">
                        <a:off x="0" y="3778350"/>
                        <a:ext cx="10692000" cy="3300"/>
                      </a:xfrm>
                      <a:prstGeom prst="straightConnector1">
                        <a:avLst/>
                      </a:prstGeom>
                      <a:noFill/>
                      <a:ln cap="flat" cmpd="sng" w="9525">
                        <a:solidFill>
                          <a:srgbClr val="FF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-819137</wp:posOffset>
              </wp:positionH>
              <wp:positionV relativeFrom="paragraph">
                <wp:posOffset>161006</wp:posOffset>
              </wp:positionV>
              <wp:extent cx="10429875" cy="85963"/>
              <wp:effectExtent b="0" l="0" r="0" t="0"/>
              <wp:wrapTopAndBottom distB="114300" distT="114300"/>
              <wp:docPr id="3"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10429875" cy="85963"/>
                      </a:xfrm>
                      <a:prstGeom prst="rect"/>
                      <a:ln/>
                    </pic:spPr>
                  </pic:pic>
                </a:graphicData>
              </a:graphic>
            </wp:anchor>
          </w:drawing>
        </mc:Fallback>
      </mc:AlternateContent>
    </w:r>
  </w:p>
  <w:p w:rsidR="00000000" w:rsidDel="00000000" w:rsidP="00000000" w:rsidRDefault="00000000" w:rsidRPr="00000000" w14:paraId="0000018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Versión: 1                                                                                                                                                                Fecha de vigencia: mayo 9 de 2017</w:t>
    </w:r>
  </w:p>
  <w:p w:rsidR="00000000" w:rsidDel="00000000" w:rsidP="00000000" w:rsidRDefault="00000000" w:rsidRPr="00000000" w14:paraId="0000018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2/folders/19zAzdKaQ_kIcHGZ9Uos56n1n-yVmo4TW" TargetMode="External"/><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jnxCtIVoC6x0WX4KA4pUmjJW8A==">CgMxLjA4AHIhMTV3VVpJYTZTb0ZjYzhBLWdOZ2NGVUVNQVJTaHh3YVFX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